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EC74" w14:textId="77777777" w:rsidR="00A1553A" w:rsidRDefault="00E52D6D" w:rsidP="00A1553A">
      <w:pPr>
        <w:jc w:val="center"/>
        <w:rPr>
          <w:rFonts w:ascii="Times New Roman" w:hAnsi="Times New Roman" w:cs="Times New Roman"/>
          <w:sz w:val="28"/>
        </w:rPr>
      </w:pPr>
      <w:r w:rsidRPr="00A1553A">
        <w:rPr>
          <w:rFonts w:ascii="Times New Roman" w:hAnsi="Times New Roman" w:cs="Times New Roman"/>
          <w:sz w:val="28"/>
        </w:rPr>
        <w:t>Консультация для родителей</w:t>
      </w:r>
    </w:p>
    <w:p w14:paraId="7A569D1A" w14:textId="11E64BA0" w:rsidR="00E52D6D" w:rsidRPr="00A1553A" w:rsidRDefault="00E52D6D" w:rsidP="00A1553A">
      <w:pPr>
        <w:jc w:val="center"/>
        <w:rPr>
          <w:rFonts w:ascii="Times New Roman" w:hAnsi="Times New Roman" w:cs="Times New Roman"/>
          <w:sz w:val="28"/>
        </w:rPr>
      </w:pPr>
      <w:r w:rsidRPr="00A1553A">
        <w:rPr>
          <w:rFonts w:ascii="Times New Roman" w:hAnsi="Times New Roman" w:cs="Times New Roman"/>
          <w:sz w:val="28"/>
        </w:rPr>
        <w:t xml:space="preserve"> «Рекомендации логопеда на летний период»</w:t>
      </w:r>
      <w:r w:rsidRPr="00A1553A">
        <w:rPr>
          <w:rFonts w:ascii="Times New Roman" w:hAnsi="Times New Roman" w:cs="Times New Roman"/>
          <w:sz w:val="28"/>
        </w:rPr>
        <w:t>.</w:t>
      </w:r>
    </w:p>
    <w:p w14:paraId="73559B7A" w14:textId="77777777" w:rsidR="00A1553A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</w:t>
      </w:r>
      <w:r w:rsidR="00A1553A">
        <w:rPr>
          <w:rFonts w:ascii="Times New Roman" w:hAnsi="Times New Roman" w:cs="Times New Roman"/>
          <w:sz w:val="24"/>
        </w:rPr>
        <w:t>Л</w:t>
      </w:r>
      <w:r w:rsidRPr="00E52D6D">
        <w:rPr>
          <w:rFonts w:ascii="Times New Roman" w:hAnsi="Times New Roman" w:cs="Times New Roman"/>
          <w:sz w:val="24"/>
        </w:rPr>
        <w:t>ето – пора отпусков, детского отдыха. Родителям детей, имеющих речевые недостатки, и летом нельзя забывать о своих проблемах. 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</w:t>
      </w:r>
    </w:p>
    <w:p w14:paraId="0055471F" w14:textId="77777777" w:rsidR="00A1553A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</w:t>
      </w:r>
    </w:p>
    <w:p w14:paraId="344D8230" w14:textId="77777777" w:rsidR="00A1553A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</w:t>
      </w:r>
    </w:p>
    <w:p w14:paraId="2B3BD006" w14:textId="77777777" w:rsidR="00EA281F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</w:t>
      </w:r>
    </w:p>
    <w:p w14:paraId="41C83BDF" w14:textId="77777777" w:rsidR="00EA281F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>   Для того,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 Искренне надеюсь, что Вы сохраните за лето нашу совместную работу.</w:t>
      </w:r>
    </w:p>
    <w:p w14:paraId="5749CA55" w14:textId="77777777" w:rsidR="00EA281F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1.     Делайте артикуляционную гимнастику, пальчиковую гимнастику.</w:t>
      </w:r>
    </w:p>
    <w:p w14:paraId="7ADA64B7" w14:textId="77777777" w:rsidR="00EA281F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2.     Развивайте мелкую моторику ребенка.</w:t>
      </w:r>
    </w:p>
    <w:p w14:paraId="47727C94" w14:textId="77777777" w:rsidR="00EA281F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·          лепите из пластилина, глины, раскрашивайте, штрихуйте, обводите по контуру; ·          вырезайте ножницами разные фигуры, выполняйте аппликации; ·          расстегивайте – застегивайте пуговицы, застежки-молнии, завязывайте бантики. 3.     Развивайте словарный запас, грамматический строй речи и связную речь детей.</w:t>
      </w:r>
    </w:p>
    <w:p w14:paraId="4BE6D806" w14:textId="77777777" w:rsidR="00EA281F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 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14:paraId="1EB90640" w14:textId="77777777" w:rsidR="00EA281F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4.     Развивайте фонематический слух</w:t>
      </w:r>
    </w:p>
    <w:p w14:paraId="7D068D64" w14:textId="77777777" w:rsidR="00387482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·       </w:t>
      </w:r>
      <w:proofErr w:type="gramStart"/>
      <w:r w:rsidRPr="00E52D6D">
        <w:rPr>
          <w:rFonts w:ascii="Times New Roman" w:hAnsi="Times New Roman" w:cs="Times New Roman"/>
          <w:sz w:val="24"/>
        </w:rPr>
        <w:t>   «</w:t>
      </w:r>
      <w:proofErr w:type="gramEnd"/>
      <w:r w:rsidRPr="00E52D6D">
        <w:rPr>
          <w:rFonts w:ascii="Times New Roman" w:hAnsi="Times New Roman" w:cs="Times New Roman"/>
          <w:sz w:val="24"/>
        </w:rPr>
        <w:t>поймай» заданный звук среди других звуков;</w:t>
      </w:r>
    </w:p>
    <w:p w14:paraId="4DFFFF04" w14:textId="77777777" w:rsidR="00387482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·          назови слово на заданный звук, назови первый (последний) звук в заданном слове, определи место заданного звука в слове (в начале, середине, конце); </w:t>
      </w:r>
    </w:p>
    <w:p w14:paraId="6D6E7FFC" w14:textId="77777777" w:rsidR="00387482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lastRenderedPageBreak/>
        <w:t>·          раздели слово на слоги, прохлопывая его;</w:t>
      </w:r>
    </w:p>
    <w:p w14:paraId="41C15728" w14:textId="77777777" w:rsidR="00387482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·          повтори за взрослым «слоговые дорожки», например, </w:t>
      </w:r>
      <w:proofErr w:type="spellStart"/>
      <w:r w:rsidRPr="00E52D6D">
        <w:rPr>
          <w:rFonts w:ascii="Times New Roman" w:hAnsi="Times New Roman" w:cs="Times New Roman"/>
          <w:sz w:val="24"/>
        </w:rPr>
        <w:t>са</w:t>
      </w:r>
      <w:proofErr w:type="spellEnd"/>
      <w:r w:rsidRPr="00E52D6D">
        <w:rPr>
          <w:rFonts w:ascii="Times New Roman" w:hAnsi="Times New Roman" w:cs="Times New Roman"/>
          <w:sz w:val="24"/>
        </w:rPr>
        <w:t>-су-</w:t>
      </w:r>
      <w:proofErr w:type="spellStart"/>
      <w:r w:rsidRPr="00E52D6D">
        <w:rPr>
          <w:rFonts w:ascii="Times New Roman" w:hAnsi="Times New Roman" w:cs="Times New Roman"/>
          <w:sz w:val="24"/>
        </w:rPr>
        <w:t>сы</w:t>
      </w:r>
      <w:proofErr w:type="spellEnd"/>
      <w:r w:rsidRPr="00E52D6D">
        <w:rPr>
          <w:rFonts w:ascii="Times New Roman" w:hAnsi="Times New Roman" w:cs="Times New Roman"/>
          <w:sz w:val="24"/>
        </w:rPr>
        <w:t>; то-та-</w:t>
      </w:r>
      <w:proofErr w:type="gramStart"/>
      <w:r w:rsidRPr="00E52D6D">
        <w:rPr>
          <w:rFonts w:ascii="Times New Roman" w:hAnsi="Times New Roman" w:cs="Times New Roman"/>
          <w:sz w:val="24"/>
        </w:rPr>
        <w:t>тэ-ту</w:t>
      </w:r>
      <w:proofErr w:type="gramEnd"/>
      <w:r w:rsidRPr="00E52D6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E52D6D">
        <w:rPr>
          <w:rFonts w:ascii="Times New Roman" w:hAnsi="Times New Roman" w:cs="Times New Roman"/>
          <w:sz w:val="24"/>
        </w:rPr>
        <w:t>ша</w:t>
      </w:r>
      <w:proofErr w:type="spellEnd"/>
      <w:r w:rsidRPr="00E52D6D">
        <w:rPr>
          <w:rFonts w:ascii="Times New Roman" w:hAnsi="Times New Roman" w:cs="Times New Roman"/>
          <w:sz w:val="24"/>
        </w:rPr>
        <w:t>-шу-</w:t>
      </w:r>
      <w:proofErr w:type="spellStart"/>
      <w:r w:rsidRPr="00E52D6D">
        <w:rPr>
          <w:rFonts w:ascii="Times New Roman" w:hAnsi="Times New Roman" w:cs="Times New Roman"/>
          <w:sz w:val="24"/>
        </w:rPr>
        <w:t>ша</w:t>
      </w:r>
      <w:proofErr w:type="spellEnd"/>
      <w:r w:rsidRPr="00E52D6D">
        <w:rPr>
          <w:rFonts w:ascii="Times New Roman" w:hAnsi="Times New Roman" w:cs="Times New Roman"/>
          <w:sz w:val="24"/>
        </w:rPr>
        <w:t>-ши; па-па-ба; ко-</w:t>
      </w:r>
      <w:proofErr w:type="spellStart"/>
      <w:r w:rsidRPr="00E52D6D">
        <w:rPr>
          <w:rFonts w:ascii="Times New Roman" w:hAnsi="Times New Roman" w:cs="Times New Roman"/>
          <w:sz w:val="24"/>
        </w:rPr>
        <w:t>го</w:t>
      </w:r>
      <w:proofErr w:type="spellEnd"/>
      <w:r w:rsidRPr="00E52D6D">
        <w:rPr>
          <w:rFonts w:ascii="Times New Roman" w:hAnsi="Times New Roman" w:cs="Times New Roman"/>
          <w:sz w:val="24"/>
        </w:rPr>
        <w:t>-ко; ала-</w:t>
      </w:r>
      <w:proofErr w:type="spellStart"/>
      <w:r w:rsidRPr="00E52D6D">
        <w:rPr>
          <w:rFonts w:ascii="Times New Roman" w:hAnsi="Times New Roman" w:cs="Times New Roman"/>
          <w:sz w:val="24"/>
        </w:rPr>
        <w:t>оло</w:t>
      </w:r>
      <w:proofErr w:type="spellEnd"/>
      <w:r w:rsidRPr="00E52D6D">
        <w:rPr>
          <w:rFonts w:ascii="Times New Roman" w:hAnsi="Times New Roman" w:cs="Times New Roman"/>
          <w:sz w:val="24"/>
        </w:rPr>
        <w:t>-</w:t>
      </w:r>
      <w:proofErr w:type="spellStart"/>
      <w:r w:rsidRPr="00E52D6D">
        <w:rPr>
          <w:rFonts w:ascii="Times New Roman" w:hAnsi="Times New Roman" w:cs="Times New Roman"/>
          <w:sz w:val="24"/>
        </w:rPr>
        <w:t>улу</w:t>
      </w:r>
      <w:proofErr w:type="spellEnd"/>
      <w:r w:rsidRPr="00E52D6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E52D6D">
        <w:rPr>
          <w:rFonts w:ascii="Times New Roman" w:hAnsi="Times New Roman" w:cs="Times New Roman"/>
          <w:sz w:val="24"/>
        </w:rPr>
        <w:t>эла-эло-элы</w:t>
      </w:r>
      <w:proofErr w:type="spellEnd"/>
      <w:r w:rsidRPr="00E52D6D">
        <w:rPr>
          <w:rFonts w:ascii="Times New Roman" w:hAnsi="Times New Roman" w:cs="Times New Roman"/>
          <w:sz w:val="24"/>
        </w:rPr>
        <w:t xml:space="preserve"> и т.д.</w:t>
      </w:r>
    </w:p>
    <w:p w14:paraId="0675D962" w14:textId="77777777" w:rsidR="00387482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5.     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14:paraId="7ED3100C" w14:textId="77777777" w:rsidR="00387482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6.     Разрешайте ребенку трогать, нюхать, пробовать на вкус, копать, поливать и т.д.</w:t>
      </w:r>
    </w:p>
    <w:p w14:paraId="10584CE1" w14:textId="77777777" w:rsidR="003D007D" w:rsidRDefault="00E52D6D">
      <w:pPr>
        <w:rPr>
          <w:rFonts w:ascii="Times New Roman" w:hAnsi="Times New Roman" w:cs="Times New Roman"/>
          <w:sz w:val="24"/>
        </w:rPr>
      </w:pPr>
      <w:r w:rsidRPr="00E52D6D">
        <w:rPr>
          <w:rFonts w:ascii="Times New Roman" w:hAnsi="Times New Roman" w:cs="Times New Roman"/>
          <w:sz w:val="24"/>
        </w:rPr>
        <w:t xml:space="preserve"> 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</w:t>
      </w:r>
    </w:p>
    <w:p w14:paraId="481F9F7B" w14:textId="7CF2F971" w:rsidR="003B1ED5" w:rsidRPr="00E52D6D" w:rsidRDefault="00E52D6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52D6D">
        <w:rPr>
          <w:rFonts w:ascii="Times New Roman" w:hAnsi="Times New Roman" w:cs="Times New Roman"/>
          <w:sz w:val="24"/>
        </w:rPr>
        <w:t xml:space="preserve"> А самое главное, где бы не проходил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своего труда вы непременно увидите. Желаю вам приятного отдыха и огромных успехов!</w:t>
      </w:r>
    </w:p>
    <w:sectPr w:rsidR="003B1ED5" w:rsidRPr="00E5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AF"/>
    <w:rsid w:val="003634AF"/>
    <w:rsid w:val="00387482"/>
    <w:rsid w:val="003B1ED5"/>
    <w:rsid w:val="003D007D"/>
    <w:rsid w:val="006D34A1"/>
    <w:rsid w:val="00A1553A"/>
    <w:rsid w:val="00E52D6D"/>
    <w:rsid w:val="00E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8238"/>
  <w15:chartTrackingRefBased/>
  <w15:docId w15:val="{BA9F5923-38E2-4D6F-A7BC-2097AAF7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detsadzavhoz</dc:creator>
  <cp:keywords/>
  <dc:description/>
  <cp:lastModifiedBy>detsadzavhoz</cp:lastModifiedBy>
  <cp:revision>3</cp:revision>
  <dcterms:created xsi:type="dcterms:W3CDTF">2024-06-28T09:46:00Z</dcterms:created>
  <dcterms:modified xsi:type="dcterms:W3CDTF">2024-06-28T09:52:00Z</dcterms:modified>
</cp:coreProperties>
</file>